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33C11" w14:textId="076186A5" w:rsidR="006645CD" w:rsidRPr="006645CD" w:rsidRDefault="006645CD" w:rsidP="00042D54">
      <w:pPr>
        <w:spacing w:line="360" w:lineRule="auto"/>
        <w:rPr>
          <w:rFonts w:ascii="仿宋" w:eastAsia="仿宋" w:hAnsi="仿宋"/>
          <w:sz w:val="28"/>
          <w:szCs w:val="28"/>
        </w:rPr>
      </w:pPr>
      <w:bookmarkStart w:id="0" w:name="_Hlk40865456"/>
      <w:bookmarkEnd w:id="0"/>
      <w:r w:rsidRPr="006645CD">
        <w:rPr>
          <w:rFonts w:ascii="仿宋" w:eastAsia="仿宋" w:hAnsi="仿宋" w:hint="eastAsia"/>
          <w:sz w:val="28"/>
          <w:szCs w:val="28"/>
        </w:rPr>
        <w:t>附件</w:t>
      </w:r>
    </w:p>
    <w:p w14:paraId="437719C5" w14:textId="42B961B4" w:rsidR="006645CD" w:rsidRPr="006645CD" w:rsidRDefault="006645CD" w:rsidP="00042D54">
      <w:pPr>
        <w:spacing w:afterLines="100" w:after="312"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6645CD">
        <w:rPr>
          <w:rFonts w:ascii="华文中宋" w:eastAsia="华文中宋" w:hAnsi="华文中宋" w:hint="eastAsia"/>
          <w:sz w:val="36"/>
          <w:szCs w:val="36"/>
        </w:rPr>
        <w:t>中国农业科学院农业资源与农业区划研究所2</w:t>
      </w:r>
      <w:r w:rsidRPr="006645CD">
        <w:rPr>
          <w:rFonts w:ascii="华文中宋" w:eastAsia="华文中宋" w:hAnsi="华文中宋"/>
          <w:sz w:val="36"/>
          <w:szCs w:val="36"/>
        </w:rPr>
        <w:t>020</w:t>
      </w:r>
      <w:r w:rsidRPr="006645CD">
        <w:rPr>
          <w:rFonts w:ascii="华文中宋" w:eastAsia="华文中宋" w:hAnsi="华文中宋" w:hint="eastAsia"/>
          <w:sz w:val="36"/>
          <w:szCs w:val="36"/>
        </w:rPr>
        <w:t>年度公开招聘</w:t>
      </w:r>
      <w:r w:rsidR="00042D54">
        <w:rPr>
          <w:rFonts w:ascii="华文中宋" w:eastAsia="华文中宋" w:hAnsi="华文中宋" w:hint="eastAsia"/>
          <w:sz w:val="36"/>
          <w:szCs w:val="36"/>
        </w:rPr>
        <w:t>应届毕业生等人员面试</w:t>
      </w:r>
      <w:r w:rsidRPr="006645CD">
        <w:rPr>
          <w:rFonts w:ascii="华文中宋" w:eastAsia="华文中宋" w:hAnsi="华文中宋" w:hint="eastAsia"/>
          <w:sz w:val="36"/>
          <w:szCs w:val="36"/>
        </w:rPr>
        <w:t>名单</w:t>
      </w:r>
    </w:p>
    <w:p w14:paraId="141EAECC" w14:textId="3832E7FB" w:rsidR="006645CD" w:rsidRPr="00A110BF" w:rsidRDefault="00042D54" w:rsidP="00042D54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面试</w:t>
      </w:r>
      <w:r w:rsidR="006645CD" w:rsidRPr="00A110BF">
        <w:rPr>
          <w:rFonts w:ascii="仿宋" w:eastAsia="仿宋" w:hAnsi="仿宋" w:hint="eastAsia"/>
          <w:b/>
          <w:bCs/>
          <w:sz w:val="28"/>
          <w:szCs w:val="28"/>
        </w:rPr>
        <w:t>人员名单（按姓氏</w:t>
      </w:r>
      <w:r>
        <w:rPr>
          <w:rFonts w:ascii="仿宋" w:eastAsia="仿宋" w:hAnsi="仿宋" w:hint="eastAsia"/>
          <w:b/>
          <w:bCs/>
          <w:sz w:val="28"/>
          <w:szCs w:val="28"/>
        </w:rPr>
        <w:t>笔画</w:t>
      </w:r>
      <w:r w:rsidR="006645CD" w:rsidRPr="00A110BF">
        <w:rPr>
          <w:rFonts w:ascii="仿宋" w:eastAsia="仿宋" w:hAnsi="仿宋" w:hint="eastAsia"/>
          <w:b/>
          <w:bCs/>
          <w:sz w:val="28"/>
          <w:szCs w:val="28"/>
        </w:rPr>
        <w:t>排序，排名不分先后）</w:t>
      </w:r>
    </w:p>
    <w:p w14:paraId="79E3D15E" w14:textId="422EFB73" w:rsidR="006645CD" w:rsidRPr="00A110BF" w:rsidRDefault="00042D54" w:rsidP="00042D54">
      <w:pPr>
        <w:spacing w:line="360" w:lineRule="auto"/>
        <w:rPr>
          <w:rFonts w:ascii="仿宋" w:eastAsia="仿宋" w:hAnsi="仿宋"/>
          <w:sz w:val="28"/>
          <w:szCs w:val="28"/>
        </w:rPr>
      </w:pPr>
      <w:r w:rsidRPr="00042D54">
        <w:rPr>
          <w:rFonts w:ascii="仿宋" w:eastAsia="仿宋" w:hAnsi="仿宋" w:hint="eastAsia"/>
          <w:sz w:val="28"/>
          <w:szCs w:val="28"/>
        </w:rPr>
        <w:t>丁文成、王涵、王晴、申红艳、乔琨、乔磊、孙晓、李文卿、李英明、杨柳、杨柳青、杨晓梅、肖弋迪、张力匀、张田野、张璐、陈敬华、赵菲、柳丽婷、姜瑢、栗欣如、倪露、徐银健、黄成、常瑞雪、屠星月</w:t>
      </w:r>
    </w:p>
    <w:p w14:paraId="72B8F571" w14:textId="786A3257" w:rsidR="006645CD" w:rsidRPr="00A110BF" w:rsidRDefault="006645CD" w:rsidP="00042D54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 w:rsidRPr="00A110BF">
        <w:rPr>
          <w:rFonts w:ascii="仿宋" w:eastAsia="仿宋" w:hAnsi="仿宋" w:hint="eastAsia"/>
          <w:b/>
          <w:bCs/>
          <w:sz w:val="28"/>
          <w:szCs w:val="28"/>
        </w:rPr>
        <w:t>二、</w:t>
      </w:r>
      <w:r w:rsidR="00042D54">
        <w:rPr>
          <w:rFonts w:ascii="仿宋" w:eastAsia="仿宋" w:hAnsi="仿宋" w:hint="eastAsia"/>
          <w:b/>
          <w:bCs/>
          <w:sz w:val="28"/>
          <w:szCs w:val="28"/>
        </w:rPr>
        <w:t>面试</w:t>
      </w:r>
      <w:proofErr w:type="gramStart"/>
      <w:r w:rsidR="00042D54">
        <w:rPr>
          <w:rFonts w:ascii="仿宋" w:eastAsia="仿宋" w:hAnsi="仿宋" w:hint="eastAsia"/>
          <w:b/>
          <w:bCs/>
          <w:sz w:val="28"/>
          <w:szCs w:val="28"/>
        </w:rPr>
        <w:t>微信群二</w:t>
      </w:r>
      <w:proofErr w:type="gramEnd"/>
      <w:r w:rsidR="00042D54">
        <w:rPr>
          <w:rFonts w:ascii="仿宋" w:eastAsia="仿宋" w:hAnsi="仿宋" w:hint="eastAsia"/>
          <w:b/>
          <w:bCs/>
          <w:sz w:val="28"/>
          <w:szCs w:val="28"/>
        </w:rPr>
        <w:t>维码</w:t>
      </w:r>
      <w:bookmarkStart w:id="1" w:name="_GoBack"/>
      <w:bookmarkEnd w:id="1"/>
    </w:p>
    <w:p w14:paraId="4174B0AC" w14:textId="7DEED14A" w:rsidR="006645CD" w:rsidRPr="009C7BB2" w:rsidRDefault="00042D54" w:rsidP="009C7BB2">
      <w:pPr>
        <w:rPr>
          <w:rFonts w:ascii="仿宋" w:eastAsia="仿宋" w:hAnsi="仿宋"/>
          <w:sz w:val="28"/>
          <w:szCs w:val="28"/>
        </w:rPr>
      </w:pPr>
      <w:r w:rsidRPr="00042D54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1AD2FCA7" wp14:editId="5BA82FDE">
            <wp:extent cx="2468880" cy="2488498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80" cy="249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45CD" w:rsidRPr="009C7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F2787" w14:textId="77777777" w:rsidR="00BF4FE3" w:rsidRDefault="00BF4FE3" w:rsidP="007A5517">
      <w:r>
        <w:separator/>
      </w:r>
    </w:p>
  </w:endnote>
  <w:endnote w:type="continuationSeparator" w:id="0">
    <w:p w14:paraId="57FBF899" w14:textId="77777777" w:rsidR="00BF4FE3" w:rsidRDefault="00BF4FE3" w:rsidP="007A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2C27F" w14:textId="77777777" w:rsidR="00BF4FE3" w:rsidRDefault="00BF4FE3" w:rsidP="007A5517">
      <w:r>
        <w:separator/>
      </w:r>
    </w:p>
  </w:footnote>
  <w:footnote w:type="continuationSeparator" w:id="0">
    <w:p w14:paraId="3FF3EAD2" w14:textId="77777777" w:rsidR="00BF4FE3" w:rsidRDefault="00BF4FE3" w:rsidP="007A5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17163"/>
    <w:multiLevelType w:val="hybridMultilevel"/>
    <w:tmpl w:val="72EC6766"/>
    <w:lvl w:ilvl="0" w:tplc="9232FC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4906FA"/>
    <w:multiLevelType w:val="hybridMultilevel"/>
    <w:tmpl w:val="9BBC2AD6"/>
    <w:lvl w:ilvl="0" w:tplc="EBFA969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88"/>
    <w:rsid w:val="00042D54"/>
    <w:rsid w:val="001911EF"/>
    <w:rsid w:val="00367780"/>
    <w:rsid w:val="004A5E58"/>
    <w:rsid w:val="005A1925"/>
    <w:rsid w:val="006645CD"/>
    <w:rsid w:val="007A5517"/>
    <w:rsid w:val="008945B0"/>
    <w:rsid w:val="009C7BB2"/>
    <w:rsid w:val="009D2188"/>
    <w:rsid w:val="00A110BF"/>
    <w:rsid w:val="00B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53D0B"/>
  <w15:chartTrackingRefBased/>
  <w15:docId w15:val="{3F180519-89AF-428F-934E-F0BDAB73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5C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A5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A551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A5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A55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dlwang</dc:creator>
  <cp:keywords/>
  <dc:description/>
  <cp:lastModifiedBy>dlwang</cp:lastModifiedBy>
  <cp:revision>4</cp:revision>
  <dcterms:created xsi:type="dcterms:W3CDTF">2020-05-20T03:08:00Z</dcterms:created>
  <dcterms:modified xsi:type="dcterms:W3CDTF">2020-05-20T04:01:00Z</dcterms:modified>
</cp:coreProperties>
</file>